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stylizacji włosów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&lt;strong&gt;kosmetyków do stylizacji włosów&lt;/strong&gt;, ale nie wiesz, jakie wybrać? W tym artykule podpowiemy ci, które kosmetyki będą dla ciebie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facetów dba o siebie i swój wygląd i wybiera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stylizacji włosów</w:t>
      </w:r>
      <w:r>
        <w:rPr>
          <w:rFonts w:ascii="calibri" w:hAnsi="calibri" w:eastAsia="calibri" w:cs="calibri"/>
          <w:sz w:val="24"/>
          <w:szCs w:val="24"/>
        </w:rPr>
        <w:t xml:space="preserve">. Pewnie zastanawiasz się, jaki kosmetyk będzie odpowiedni dla ciebie. Sklepy internetowe oferują ogromny wybór produktów do pielęgnacji i stylizacji włosów. Tylko który z nich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kosmetyków do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rodzajów kosmetyków do stylizacji włosów cieszącym się niezmierną popularnością wśród klientów są pasty do włosów. Nadają one połysk włosom, nie przetłuszczając ich. Niestety, pasty nie są odpowiednim rozwiązaniem dla osób z cienkimi włosami. Z kolei jeśli masz włosy twarde i grube, to pasta do włosów idealnie się nada. Glinka do włosów z kolei ma bardzo podobne właściwości, różni się jednak znacznie składem - w składzie glinki znajdziemy przede wszystkim naturalne składniki. Jest to zatem idealny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 do stylizacji włosów</w:t>
      </w:r>
      <w:r>
        <w:rPr>
          <w:rFonts w:ascii="calibri" w:hAnsi="calibri" w:eastAsia="calibri" w:cs="calibri"/>
          <w:sz w:val="24"/>
          <w:szCs w:val="24"/>
        </w:rPr>
        <w:t xml:space="preserve"> dla wegan.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do włosów można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najpopularniejszym produktem wybieranym przez facetów na całym świecie był żel do włosów. Dzisiaj jednak ten kosmetyk odchodzi powoli w zapomnienie. Niestety żele bardzo przetłuszczają włosy i nie wyglądają naturalnie. Istnieją jednak marki oferujące wysokiej jakości żele, warto je wypróbować, może akurat będziesz zadowolony z efektu, jaki dają. Warto wypróbować kilka rodzajów kosmetyków i zobaczyć, który będzie najbardziej odpowiadał rodzajowi naszych włosów. Wybierz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stylizacji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4_produkty-do-meskiej-stylizacji-wlos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2026-02-04T04:14:42+01:00</dcterms:created>
  <dcterms:modified xsi:type="dcterms:W3CDTF">2026-02-04T04:14:42+01:00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